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44" w:type="dxa"/>
        <w:tblInd w:w="4719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4"/>
      </w:tblGrid>
      <w:tr w:rsidR="00EA5FD8" w:rsidRPr="00134F4A" w:rsidTr="00D9610C">
        <w:tc>
          <w:tcPr>
            <w:tcW w:w="534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EA5FD8" w:rsidRPr="00134F4A" w:rsidRDefault="00EA5FD8" w:rsidP="00D9610C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1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к приказу </w:t>
            </w:r>
          </w:p>
          <w:p w:rsidR="00EA5FD8" w:rsidRPr="00134F4A" w:rsidRDefault="00EA5FD8" w:rsidP="00D9610C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МБДОУ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«Красная шапочка» ст. Калининская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от 01.02.2023 №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12-о</w:t>
            </w:r>
          </w:p>
        </w:tc>
      </w:tr>
    </w:tbl>
    <w:p w:rsidR="00EA5FD8" w:rsidRPr="00134F4A" w:rsidRDefault="00EA5FD8" w:rsidP="00EA5FD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/>
        <w:t>о рабочей группе по приведению ООП ДОО в соответствие с ФОП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1.1. Настоящее положение определяет цель, основные задачи, функции, порядок формирования раб</w:t>
      </w:r>
      <w:r>
        <w:rPr>
          <w:rFonts w:ascii="Times New Roman" w:hAnsi="Times New Roman" w:cs="Times New Roman"/>
          <w:sz w:val="28"/>
          <w:szCs w:val="28"/>
          <w:lang w:eastAsia="ru-RU"/>
        </w:rPr>
        <w:t>очей группы МБДОУ д/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Красная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шапочка» ст. Калининской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по приведению основной образовательной программы дошкольного образования (далее – ООП) в соответствие с федеральной образовательной программой дошкольного образования (далее – ФОП).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1.2. Рабочая группа по приведению ООП в соответствие с ФОП (далее – рабочая группа) создается для реализации мероприятий плана-графика по внедрению ООП на о</w:t>
      </w:r>
      <w:r>
        <w:rPr>
          <w:rFonts w:ascii="Times New Roman" w:hAnsi="Times New Roman" w:cs="Times New Roman"/>
          <w:sz w:val="28"/>
          <w:szCs w:val="28"/>
          <w:lang w:eastAsia="ru-RU"/>
        </w:rPr>
        <w:t>снове ФОП в МБДОУ д/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«Красная шапочка» ст. Калининской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 xml:space="preserve"> по направлениям: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>организационно-управленческое обеспечение;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нормативно-правовое обеспечение;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>кадровое обеспечение;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>методическое обеспечение;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>информационное обеспечение;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>финансовое обеспечение.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1.3. Рабочая группа является коллегиальным органом, созданным в целях определения тактики введения ФОП и приведения ООП в соответствие с ФОП.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1.4. Рабочая группа создается на период с 01.02.2023 по 01.09.2023.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1.5. Деятельность рабочей группы осуществляется в соответствии с действующим законодательством Российской Федерации и настоящим Положением.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 xml:space="preserve">1.6. Положение о рабочей группе и ее состав утверждаются приказом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заведующего МБДОУ д/с «Красная шапочка»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алининской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Цели и задачи деятельности рабочей группы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2.1. Основная цель создания рабочей группы – обеспечение системного подхода к введению ФОП.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2.2. Основными задачами рабочей группы являются: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приведение ООП в соответствие с ФОП;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внесение изменений в действующие локальные нормативные акты, приведение их в соответствие с ФОП;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обеспечение координации мероприятий, направленных на введение ФОП;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создание системы информирования общественности и всех категорий участников образовательного процесса о целях и ходе введения ФОП.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 Функции рабочей группы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3.1. Информационная: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формирование банка информации по направлениям введения ФОП (нормативно-правовое, кадровое, методическое, финансовое);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своевременное размещение информации по введению Ф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ОП на сайте МБДОУ д/с «Красная шапочка»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алининской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разъяснение общественности, участникам образовательного процесса перспектив и эффектов введения ФОП;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информирование разных категорий педагогических работников о содержании и особенностях ФОП, требованиях к реализации ООП в соответствии с ФОП.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3.2. Координационная: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координация деятельности педагогов по вопросам введения ФОП;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приведение системы оценки качества образования в соответствие с требованиями ФОП;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определение механизма разработки и реализации ООП в соответствии с ФОП.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3.3. Экспертно-аналитическая: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анализ документов федерального, регионального уровня, регламентирующих введение ФОП;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мониторинг условий, ресурсного обеспечения и результативности введения ФОП на различных этапах;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 xml:space="preserve"> анализ </w:t>
      </w:r>
      <w:proofErr w:type="gramStart"/>
      <w:r w:rsidRPr="00134F4A">
        <w:rPr>
          <w:rFonts w:ascii="Times New Roman" w:hAnsi="Times New Roman" w:cs="Times New Roman"/>
          <w:sz w:val="28"/>
          <w:szCs w:val="28"/>
          <w:lang w:eastAsia="ru-RU"/>
        </w:rPr>
        <w:t>действующих</w:t>
      </w:r>
      <w:proofErr w:type="gramEnd"/>
      <w:r w:rsidRPr="00134F4A">
        <w:rPr>
          <w:rFonts w:ascii="Times New Roman" w:hAnsi="Times New Roman" w:cs="Times New Roman"/>
          <w:sz w:val="28"/>
          <w:szCs w:val="28"/>
          <w:lang w:eastAsia="ru-RU"/>
        </w:rPr>
        <w:t xml:space="preserve"> ООП на предмет соответствия ФОП;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разработка проектов локальных нормативных актов, регламентирующих приведение ООП в соответствие с ФОП.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3.4. Содержательная: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приведение ООП в соответствие с требованиями ФОП;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приведение в соответствие с ФОП рабочей программы воспитания и календарного плана воспитательной работы.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4. Состав рабочей группы 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4.1. В состав рабочей группы входят: председатель рабочей группы, секретарь рабочей группы и члены рабочей группы, которые принимают участие в ее работе на общественных началах.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4.2. Подготовку и организацию заседаний рабочей группы, а также решение текущих вопросов осуществляет председатель рабочей группы.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 xml:space="preserve">4.3. Председатель, </w:t>
      </w:r>
      <w:proofErr w:type="gramStart"/>
      <w:r w:rsidRPr="00134F4A">
        <w:rPr>
          <w:rFonts w:ascii="Times New Roman" w:hAnsi="Times New Roman" w:cs="Times New Roman"/>
          <w:sz w:val="28"/>
          <w:szCs w:val="28"/>
          <w:lang w:eastAsia="ru-RU"/>
        </w:rPr>
        <w:t>секретарь</w:t>
      </w:r>
      <w:proofErr w:type="gramEnd"/>
      <w:r w:rsidRPr="00134F4A">
        <w:rPr>
          <w:rFonts w:ascii="Times New Roman" w:hAnsi="Times New Roman" w:cs="Times New Roman"/>
          <w:sz w:val="28"/>
          <w:szCs w:val="28"/>
          <w:lang w:eastAsia="ru-RU"/>
        </w:rPr>
        <w:t xml:space="preserve"> и члены рабочей группы утверждаются приказом заведующего из числа педагогических работников МБДОУ</w:t>
      </w:r>
      <w:r w:rsidRPr="00134F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д/с «Красная шапочка» ст. Калининской.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5. Организация деятельности рабочей группы 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5.1. Рабочая группа осуществляет свою деятельность в соответствии с планом-графиком внедрения ФОП, утвержденным приказом заведующего.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5.2. Заседания рабочей группы проводятся не реже одного раза в месяц. В случае необходимости могут проводиться внеочередные заседания.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5.3. Заседание рабочей группы ведет председатель рабочей группы.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5.4. Заседание рабочей группы считается правомочным, если на нем присутствует не менее половины членов состава рабочей группы.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5.5. Заседания рабочей группы оформляются протоколами, которые подписывают председатель рабочей группы и секретарь рабочей группы.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 xml:space="preserve">5.6. Окончательная версия проекта ООП, </w:t>
      </w:r>
      <w:proofErr w:type="gramStart"/>
      <w:r w:rsidRPr="00134F4A">
        <w:rPr>
          <w:rFonts w:ascii="Times New Roman" w:hAnsi="Times New Roman" w:cs="Times New Roman"/>
          <w:sz w:val="28"/>
          <w:szCs w:val="28"/>
          <w:lang w:eastAsia="ru-RU"/>
        </w:rPr>
        <w:t>приведенной</w:t>
      </w:r>
      <w:proofErr w:type="gramEnd"/>
      <w:r w:rsidRPr="00134F4A">
        <w:rPr>
          <w:rFonts w:ascii="Times New Roman" w:hAnsi="Times New Roman" w:cs="Times New Roman"/>
          <w:sz w:val="28"/>
          <w:szCs w:val="28"/>
          <w:lang w:eastAsia="ru-RU"/>
        </w:rPr>
        <w:t xml:space="preserve"> в соответствие с ФОП, рассматривается на заседании педагогичес</w:t>
      </w:r>
      <w:r>
        <w:rPr>
          <w:rFonts w:ascii="Times New Roman" w:hAnsi="Times New Roman" w:cs="Times New Roman"/>
          <w:sz w:val="28"/>
          <w:szCs w:val="28"/>
          <w:lang w:eastAsia="ru-RU"/>
        </w:rPr>
        <w:t>кого совета МБДОУ д/с «Красная шапочка» ст. Калининской.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 xml:space="preserve">5.7. </w:t>
      </w:r>
      <w:proofErr w:type="gramStart"/>
      <w:r w:rsidRPr="00134F4A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деятельностью рабочей группы осуществляет председатель рабочей группы.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6. Права и обязанности членов рабочей группы школы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6.1. Рабочая группа для решения возложенных на нее задач имеет в пределах своей компетенции право: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запрашивать и получать в установленном порядке необходимые материалы;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 xml:space="preserve"> направлять своих представителей для участия в совещаниях, конференциях и семинарах по вопросам, связанным с введением ФОП, проводимых </w:t>
      </w:r>
      <w:r w:rsidRPr="00134F4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Управлением образования, органами местного самоуправления, общественными объединениями, научными и другими организациями;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 привлекать в установленном порядке для осуществления информационно-аналитических и экспертных работ научные и иные разработки.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7. Документы рабочей группы школы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7.1. Обязательными документами рабочей группы являются план-график внедрения ФОП и протоколы заседаний.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7.2. Протоколы заседаний рабочей группы ведет секретарь группы, избранный на первом заседании группы.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>7.3. Протоколы заседаний рабочей группы оформляются в соответствии с общими требованиями к оформлению деловой документации.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8. Изменения и дополнения в Положение</w:t>
      </w:r>
    </w:p>
    <w:p w:rsidR="00EA5FD8" w:rsidRPr="00134F4A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34F4A">
        <w:rPr>
          <w:rFonts w:ascii="Times New Roman" w:hAnsi="Times New Roman" w:cs="Times New Roman"/>
          <w:sz w:val="28"/>
          <w:szCs w:val="28"/>
          <w:lang w:eastAsia="ru-RU"/>
        </w:rPr>
        <w:t xml:space="preserve">8.1. Изменения и дополнения в Положение вносятся на основании решения рабочей группы и закрепляются приказом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заведующего МБДОУ д/с «Красная шапочка»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алининской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A5FD8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5FD8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5FD8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5FD8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5FD8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5FD8" w:rsidRDefault="00EA5FD8" w:rsidP="00EA5FD8">
      <w:pPr>
        <w:spacing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73C01" w:rsidRDefault="00973C01">
      <w:bookmarkStart w:id="0" w:name="_GoBack"/>
      <w:bookmarkEnd w:id="0"/>
    </w:p>
    <w:sectPr w:rsidR="00973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FD8"/>
    <w:rsid w:val="00973C01"/>
    <w:rsid w:val="00EA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F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866</Words>
  <Characters>4941</Characters>
  <Application>Microsoft Office Word</Application>
  <DocSecurity>0</DocSecurity>
  <Lines>41</Lines>
  <Paragraphs>11</Paragraphs>
  <ScaleCrop>false</ScaleCrop>
  <Company/>
  <LinksUpToDate>false</LinksUpToDate>
  <CharactersWithSpaces>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2023-11-29T14:01:00Z</dcterms:created>
  <dcterms:modified xsi:type="dcterms:W3CDTF">2023-11-29T14:02:00Z</dcterms:modified>
</cp:coreProperties>
</file>